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hRule="auto" w:wrap="auto" w:vAnchor="margin" w:hAnchor="text" w:xAlign="left" w:yAlign="inline"/>
        <w:spacing w:line="400" w:lineRule="exact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hAnsi="黑体" w:cs="黑体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hAnsi="黑体" w:cs="黑体"/>
          <w:b w:val="0"/>
          <w:bCs w:val="0"/>
          <w:sz w:val="32"/>
          <w:szCs w:val="32"/>
          <w:lang w:eastAsia="zh-CN"/>
        </w:rPr>
        <w:t>贵州黑茶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 xml:space="preserve">加工技术规程 </w:t>
      </w:r>
      <w:r>
        <w:rPr>
          <w:rFonts w:hint="eastAsia" w:ascii="黑体" w:hAnsi="黑体" w:eastAsia="黑体"/>
          <w:sz w:val="28"/>
        </w:rPr>
        <w:t>T/</w:t>
      </w:r>
      <w:r>
        <w:t xml:space="preserve"> </w:t>
      </w:r>
      <w:r>
        <w:rPr>
          <w:rFonts w:ascii="黑体" w:hAnsi="黑体" w:eastAsia="黑体"/>
          <w:sz w:val="28"/>
        </w:rPr>
        <w:t>GZTPA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000</w:t>
      </w:r>
      <w:r>
        <w:rPr>
          <w:rFonts w:hint="eastAsia" w:hAnsi="黑体"/>
          <w:color w:val="auto"/>
          <w:sz w:val="28"/>
          <w:lang w:val="en-US" w:eastAsia="zh-CN"/>
        </w:rPr>
        <w:t>4</w:t>
      </w:r>
      <w:r>
        <w:rPr>
          <w:rFonts w:hint="eastAsia" w:ascii="黑体" w:hAnsi="黑体" w:eastAsia="黑体"/>
          <w:sz w:val="28"/>
        </w:rPr>
        <w:t>-202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话：        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hAnsi="黑体" w:cs="黑体"/>
          <w:b w:val="0"/>
          <w:bCs w:val="0"/>
          <w:sz w:val="32"/>
          <w:szCs w:val="32"/>
          <w:lang w:eastAsia="zh-CN"/>
        </w:rPr>
        <w:t>贵州黑茶</w:t>
      </w:r>
      <w:r>
        <w:rPr>
          <w:rFonts w:hint="eastAsia" w:ascii="黑体" w:hAnsi="黑体" w:eastAsia="黑体"/>
          <w:sz w:val="28"/>
        </w:rPr>
        <w:t>T/</w:t>
      </w:r>
      <w:r>
        <w:rPr>
          <w:rFonts w:hint="eastAsia" w:hAnsi="黑体"/>
          <w:sz w:val="28"/>
          <w:lang w:val="en-US" w:eastAsia="zh-CN"/>
        </w:rPr>
        <w:t xml:space="preserve"> </w:t>
      </w:r>
      <w:r>
        <w:rPr>
          <w:rFonts w:ascii="黑体" w:hAnsi="黑体" w:eastAsia="黑体"/>
          <w:sz w:val="28"/>
        </w:rPr>
        <w:t>GZTPA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000</w:t>
      </w:r>
      <w:r>
        <w:rPr>
          <w:rFonts w:hint="eastAsia" w:hAnsi="黑体"/>
          <w:color w:val="auto"/>
          <w:sz w:val="28"/>
          <w:lang w:val="en-US" w:eastAsia="zh-CN"/>
        </w:rPr>
        <w:t>5.1</w:t>
      </w:r>
      <w:r>
        <w:rPr>
          <w:rFonts w:hint="eastAsia" w:ascii="黑体" w:hAnsi="黑体" w:eastAsia="黑体"/>
          <w:sz w:val="28"/>
        </w:rPr>
        <w:t>-202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话：        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hAnsi="黑体" w:cs="黑体"/>
          <w:b w:val="0"/>
          <w:bCs w:val="0"/>
          <w:sz w:val="32"/>
          <w:szCs w:val="32"/>
          <w:lang w:eastAsia="zh-CN"/>
        </w:rPr>
        <w:t>贵州黑茶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</w:rPr>
        <w:t>T/</w:t>
      </w:r>
      <w:r>
        <w:t xml:space="preserve"> </w:t>
      </w:r>
      <w:r>
        <w:rPr>
          <w:rFonts w:ascii="黑体" w:hAnsi="黑体" w:eastAsia="黑体"/>
          <w:sz w:val="28"/>
        </w:rPr>
        <w:t>GZTPA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000</w:t>
      </w:r>
      <w:r>
        <w:rPr>
          <w:rFonts w:hint="eastAsia" w:hAnsi="黑体"/>
          <w:color w:val="auto"/>
          <w:sz w:val="28"/>
          <w:lang w:val="en-US" w:eastAsia="zh-CN"/>
        </w:rPr>
        <w:t>5.2</w:t>
      </w:r>
      <w:r>
        <w:rPr>
          <w:rFonts w:hint="eastAsia" w:ascii="黑体" w:hAnsi="黑体" w:eastAsia="黑体"/>
          <w:sz w:val="28"/>
        </w:rPr>
        <w:t>-202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话：        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hAnsi="黑体" w:cs="黑体"/>
          <w:b w:val="0"/>
          <w:bCs w:val="0"/>
          <w:sz w:val="32"/>
          <w:szCs w:val="32"/>
          <w:lang w:eastAsia="zh-CN"/>
        </w:rPr>
        <w:t>贵州黑茶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</w:rPr>
        <w:t>T/</w:t>
      </w:r>
      <w:r>
        <w:t xml:space="preserve"> </w:t>
      </w:r>
      <w:r>
        <w:rPr>
          <w:rFonts w:ascii="黑体" w:hAnsi="黑体" w:eastAsia="黑体"/>
          <w:sz w:val="28"/>
        </w:rPr>
        <w:t>GZTPA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000</w:t>
      </w:r>
      <w:r>
        <w:rPr>
          <w:rFonts w:hint="eastAsia" w:hAnsi="黑体"/>
          <w:color w:val="auto"/>
          <w:sz w:val="28"/>
          <w:lang w:val="en-US" w:eastAsia="zh-CN"/>
        </w:rPr>
        <w:t>5.3</w:t>
      </w:r>
      <w:r>
        <w:rPr>
          <w:rFonts w:hint="eastAsia" w:ascii="黑体" w:hAnsi="黑体" w:eastAsia="黑体"/>
          <w:sz w:val="28"/>
        </w:rPr>
        <w:t>-202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话：        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hAnsi="黑体" w:cs="黑体"/>
          <w:b w:val="0"/>
          <w:bCs w:val="0"/>
          <w:sz w:val="32"/>
          <w:szCs w:val="32"/>
          <w:lang w:eastAsia="zh-CN"/>
        </w:rPr>
        <w:t>贵州黑茶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</w:rPr>
        <w:t>T/</w:t>
      </w:r>
      <w:r>
        <w:t xml:space="preserve"> </w:t>
      </w:r>
      <w:r>
        <w:rPr>
          <w:rFonts w:ascii="黑体" w:hAnsi="黑体" w:eastAsia="黑体"/>
          <w:sz w:val="28"/>
        </w:rPr>
        <w:t>GZTPA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000</w:t>
      </w:r>
      <w:r>
        <w:rPr>
          <w:rFonts w:hint="eastAsia" w:hAnsi="黑体"/>
          <w:color w:val="auto"/>
          <w:sz w:val="28"/>
          <w:lang w:val="en-US" w:eastAsia="zh-CN"/>
        </w:rPr>
        <w:t>5.4</w:t>
      </w:r>
      <w:r>
        <w:rPr>
          <w:rFonts w:hint="eastAsia" w:ascii="黑体" w:hAnsi="黑体" w:eastAsia="黑体"/>
          <w:sz w:val="28"/>
        </w:rPr>
        <w:t>-202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话：        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hAnsi="黑体" w:cs="黑体"/>
          <w:b w:val="0"/>
          <w:bCs w:val="0"/>
          <w:sz w:val="32"/>
          <w:szCs w:val="32"/>
          <w:lang w:eastAsia="zh-CN"/>
        </w:rPr>
        <w:t>贵州黑茶</w:t>
      </w:r>
      <w:r>
        <w:rPr>
          <w:rFonts w:hint="eastAsia" w:hAnsi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</w:rPr>
        <w:t>T/</w:t>
      </w:r>
      <w:r>
        <w:t xml:space="preserve"> </w:t>
      </w:r>
      <w:r>
        <w:rPr>
          <w:rFonts w:ascii="黑体" w:hAnsi="黑体" w:eastAsia="黑体"/>
          <w:sz w:val="28"/>
        </w:rPr>
        <w:t>GZTPA</w:t>
      </w: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color w:val="auto"/>
          <w:sz w:val="28"/>
        </w:rPr>
        <w:t>000</w:t>
      </w:r>
      <w:r>
        <w:rPr>
          <w:rFonts w:hint="eastAsia" w:hAnsi="黑体"/>
          <w:color w:val="auto"/>
          <w:sz w:val="28"/>
          <w:lang w:val="en-US" w:eastAsia="zh-CN"/>
        </w:rPr>
        <w:t>5.5</w:t>
      </w:r>
      <w:r>
        <w:rPr>
          <w:rFonts w:hint="eastAsia" w:ascii="黑体" w:hAnsi="黑体" w:eastAsia="黑体"/>
          <w:sz w:val="28"/>
        </w:rPr>
        <w:t>-202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（征求意见稿）</w:t>
      </w:r>
    </w:p>
    <w:p>
      <w:pPr>
        <w:pStyle w:val="4"/>
        <w:framePr w:w="0" w:hRule="auto" w:wrap="auto" w:vAnchor="margin" w:hAnchor="text" w:xAlign="left" w:yAlign="inline"/>
        <w:spacing w:line="400" w:lineRule="exac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</w:t>
      </w:r>
      <w:r>
        <w:rPr>
          <w:rFonts w:hint="eastAsia"/>
          <w:bCs/>
          <w:spacing w:val="100"/>
          <w:sz w:val="32"/>
          <w:szCs w:val="32"/>
        </w:rPr>
        <w:t>馈表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话：        </w:t>
      </w:r>
    </w:p>
    <w:p>
      <w:pPr>
        <w:tabs>
          <w:tab w:val="left" w:pos="5220"/>
        </w:tabs>
        <w:ind w:firstLine="42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意见：</w:t>
      </w:r>
    </w:p>
    <w:tbl>
      <w:tblPr>
        <w:tblStyle w:val="2"/>
        <w:tblW w:w="14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813"/>
        <w:gridCol w:w="5599"/>
        <w:gridCol w:w="6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tblHeader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条款号</w:t>
            </w: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59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9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说明：修改建议请按照标准文本顺序依次排列，页面不够请另附页。</w:t>
      </w:r>
    </w:p>
    <w:p>
      <w:pPr>
        <w:rPr>
          <w:rFonts w:hint="eastAsia"/>
        </w:rPr>
      </w:pPr>
    </w:p>
    <w:sectPr>
      <w:pgSz w:w="16838" w:h="11906" w:orient="landscape"/>
      <w:pgMar w:top="1180" w:right="1440" w:bottom="12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B21FB"/>
    <w:rsid w:val="09B146C4"/>
    <w:rsid w:val="15690DB7"/>
    <w:rsid w:val="25764F93"/>
    <w:rsid w:val="3BAB21FB"/>
    <w:rsid w:val="402610D2"/>
    <w:rsid w:val="49672A01"/>
    <w:rsid w:val="4A245C7A"/>
    <w:rsid w:val="4A32080C"/>
    <w:rsid w:val="5139377E"/>
    <w:rsid w:val="65C47B5A"/>
    <w:rsid w:val="6A8063B0"/>
    <w:rsid w:val="6D535020"/>
    <w:rsid w:val="7E2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91</Words>
  <Characters>107</Characters>
  <Lines>0</Lines>
  <Paragraphs>0</Paragraphs>
  <TotalTime>1</TotalTime>
  <ScaleCrop>false</ScaleCrop>
  <LinksUpToDate>false</LinksUpToDate>
  <CharactersWithSpaces>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2018-06-05T06:31:00Z</dcterms:created>
  <dc:creator>白白ヾ﹎颖</dc:creator>
  <cp:lastModifiedBy>泠玥姑娘</cp:lastModifiedBy>
  <dcterms:modified xsi:type="dcterms:W3CDTF">2022-04-07T06:37:31Z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6213FF936940415A9A3FA0329300B9C4</vt:lpwstr>
  </property>
</Properties>
</file>