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pStyle w:val="2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贵州绿茶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公交车身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广告线路明细表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38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线路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运营路线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运营时间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瑞北路口--威清路口--威清路--浣沙桥--花香村--体育馆--火车站批发市场--大理石路口--沙冲中路--上朝阳洞路--省建四公司--沙冲东路口--新村路口--药用植物园后门--黔江路-- 黔江路口--长江路(西)--长江路--长江路(中)1号线--珠江路(南)--盘江路--二十五中--盘江南路--浦江广场--中兴华阳花园--中兴世家会所--中兴世家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06:30-22:00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月亮岩教师新村--月亮岩路--蟠桃宫--万东桥--护国路口--市一医--次南门(北)--大西门(北)--紫林庵(北)--威清路口--北京路--市北路--省老干中心--宅吉小区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06:30-22:30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武岳路站--军区干休所站--武岳新村站--军区二招站--南厂路站--陈家坡站--纪念塔站--箭道街路口站--河滨公园站--星云家电城站--花香村站--浣沙桥站--头桥站--转弯塘站--二桥站--三桥北路口站--三桥站--三桥农资中心站--圣泉路口站--中坝路站--亨特萃山国际站--圣泉流云花园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06:30-22:00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乌江路口站--乌江路站--开发大道口站--周家村站--红河路站--长坝新村站--三江口站--小河平桥站--黄河路(南)站--黄河路(北)站--四十四医院站--新村站--四方河站--夕阳红公寓站--四方河路站--四方河路口站--通银配件城站--电建一公司站--机动车交易市场站--凤凰翠堤站--新发装饰市场站--湘雅村站--花果园站--星云家电城站--次南门站--大西门站--紫林庵站--黔灵山公园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06:30-22:00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保利春天站--新庄站--石厂坡新村站--温石路站--梅兰山站--温泉路口站--新添寨站--育新路站--乌当公安分局站--乌当行政中心站--航天大道路口站--市公安局站--新添生态园站--冒沙井站--贵大茶店校区站--中天花园路口站--茶店站--计质检所站--省二医站--大营坡站--贵开路站--贵阳医学院站--博物馆站--瑞北路口站--枣山路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06:30-21:50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黔灵山公园站--枣山路站--浣沙桥站--花香村站--花果园站--湘雅村站--新发装饰市场站--凤凰翠堤站--机动车交易市场站--电建一公司站--通银配件城站--甘荫塘站--花溪大道中段站--复烤厂站--西南环路口站--中曹司大桥站--矿山厂宿舍区站--兴隆寨站--小河平桥站--三江口站--长坝新村站--红河路站--周家村站--海信园站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06:30-21:00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乐湾国际城站--东风大道站--东风镇站--乌当农机中心站--新东桥站--贵州师范学院站--大桥寨站--南方汇通工业园站--天安药业站--云上村站--万江厂站--肉联厂站--117地质队站--温泉路口站--新添寨站--新添立交桥站--顺海站--航天大道路口站--市公安局站--新添生态园站--冒沙井站--贵大茶店校区站--中天花园路口站--茶店站--计质检所站--省二医站--化工路口站--大营坡站--大营路站--贵阳医学院站--博物馆站--贵阳北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06:30-21:00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黔春路站--三桥北路口站--二桥站--转弯塘站--头桥站--浣沙桥站--花香村站--体育馆站--火车站批发市场--大理石路口站--沙冲中路站--省骨科医院站--三五三五厂站--沙冲南路站--药用植物园站--四方河站--三五厂生活区站--四十四医院站--黄河路(北)站--黄河路(南)站--小河平桥站--漓江路口站--小河建材市场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06:30-22:00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贵阳汽贸城站--孟关站--五星村站--改貌村站--九铺子站--乾郎钢材市场站--摆朗站--八公里站--二戈寨站--龙家寨站--富源中路站--富源北路站--油榨街站--空招站--火车站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07:00-20:00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博物馆站--贵阳医学院站--贵开路站--大营坡站--省二医站--计质检所站--茶店站--中天花园路口站--贵大茶店校区站--冒沙井站--新添生态园站--市公安局站--航天大道路口站--乌当行政中心站--航天大道站--公路养护中心站--桃树林站--奶牛场站--新天四小站--火车东站--南方集团生活区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07:00-19:00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11EC"/>
    <w:rsid w:val="645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2022-04-25T08:25:00Z</dcterms:created>
  <dc:creator>樟木三里巷</dc:creator>
  <cp:lastModifiedBy>樟木三里巷</cp:lastModifiedBy>
  <dcterms:modified xsi:type="dcterms:W3CDTF">2022-04-25T08:25:52Z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A8A58FC7FF2D4308989AAB03422BA896</vt:lpwstr>
  </property>
</Properties>
</file>